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E8" w:rsidRDefault="000C14E8" w:rsidP="000C14E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C14E8" w:rsidRDefault="000C14E8" w:rsidP="000C14E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0C14E8" w:rsidRDefault="000C14E8" w:rsidP="000C14E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0C14E8" w:rsidRDefault="000C14E8" w:rsidP="000C14E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13.11.2024</w:t>
      </w:r>
    </w:p>
    <w:p w:rsidR="000C14E8" w:rsidRDefault="003550BC" w:rsidP="000C14E8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КХ. ГП ГИ ИВАС КХ 24</w:t>
      </w:r>
      <w:r w:rsidR="00803329">
        <w:rPr>
          <w:rFonts w:ascii="Times New Roman" w:hAnsi="Times New Roman" w:cs="Times New Roman"/>
          <w:color w:val="FF0000"/>
          <w:sz w:val="24"/>
        </w:rPr>
        <w:t>.04.2025</w:t>
      </w:r>
      <w:bookmarkStart w:id="0" w:name="_GoBack"/>
      <w:bookmarkEnd w:id="0"/>
    </w:p>
    <w:p w:rsidR="000C14E8" w:rsidRDefault="000C14E8" w:rsidP="000C14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</w:t>
      </w:r>
      <w:r w:rsidR="00F051ED">
        <w:rPr>
          <w:rFonts w:ascii="Times New Roman" w:hAnsi="Times New Roman" w:cs="Times New Roman"/>
          <w:color w:val="000000"/>
          <w:sz w:val="24"/>
        </w:rPr>
        <w:t>31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ИВО: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Г.И.А.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Ш.Н.С. 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Ф.Т.М.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Т.Я.В.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Н.Е.В.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Я.В.А. онлайн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Г.В.С.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Т.М.Л.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Ю.Т.А.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А.А.А.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Т.Е.Г.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С.А.П.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Д.О.Н.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Ш.В.С.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Б.О.А.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П.В.М.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К.Л.Н. онлайн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К.А.Б.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Ф.Л.А.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В.Н.Н. онлайн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П.Л.М.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Ш.Н.Г. онлайн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Т.М.Л.</w:t>
      </w:r>
      <w:r w:rsidR="00AA1349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Ф.В.Д.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К.Н.С.</w:t>
      </w:r>
    </w:p>
    <w:p w:rsidR="007F7B7F" w:rsidRDefault="007F7B7F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Г.Н.А. онлайн</w:t>
      </w:r>
    </w:p>
    <w:p w:rsidR="007F7B7F" w:rsidRDefault="002021D7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И.И.Г.</w:t>
      </w:r>
    </w:p>
    <w:p w:rsidR="002021D7" w:rsidRDefault="002021D7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П.Л.К.</w:t>
      </w:r>
    </w:p>
    <w:p w:rsidR="002021D7" w:rsidRDefault="002021D7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Д.С.К.</w:t>
      </w:r>
    </w:p>
    <w:p w:rsidR="002021D7" w:rsidRDefault="002021D7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И.Е.Ю.</w:t>
      </w:r>
      <w:r w:rsidR="00AA1349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2021D7" w:rsidRDefault="002021D7" w:rsidP="007F7B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С.А.М. онлайн</w:t>
      </w:r>
    </w:p>
    <w:p w:rsidR="008527F8" w:rsidRDefault="008527F8" w:rsidP="008527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Состоялись:</w:t>
      </w:r>
    </w:p>
    <w:p w:rsidR="008527F8" w:rsidRDefault="00DD3E8B" w:rsidP="008527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Обновление Совета ИВО по распоряжению</w:t>
      </w:r>
      <w:r w:rsidR="008527F8">
        <w:rPr>
          <w:rFonts w:ascii="Times New Roman" w:hAnsi="Times New Roman" w:cs="Times New Roman"/>
          <w:color w:val="000000"/>
          <w:sz w:val="24"/>
        </w:rPr>
        <w:t xml:space="preserve"> 4 –</w:t>
      </w:r>
      <w:r>
        <w:rPr>
          <w:rFonts w:ascii="Times New Roman" w:hAnsi="Times New Roman" w:cs="Times New Roman"/>
          <w:color w:val="000000"/>
          <w:sz w:val="24"/>
        </w:rPr>
        <w:t xml:space="preserve"> преображение</w:t>
      </w:r>
      <w:r w:rsidR="008527F8">
        <w:rPr>
          <w:rFonts w:ascii="Times New Roman" w:hAnsi="Times New Roman" w:cs="Times New Roman"/>
          <w:color w:val="000000"/>
          <w:sz w:val="24"/>
        </w:rPr>
        <w:t xml:space="preserve"> Совета ИВО на 64 Аватара.</w:t>
      </w:r>
    </w:p>
    <w:p w:rsidR="00870111" w:rsidRDefault="00BF1341" w:rsidP="00211B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Доклад</w:t>
      </w:r>
      <w:r w:rsidR="00FC5052">
        <w:rPr>
          <w:rFonts w:ascii="Times New Roman" w:hAnsi="Times New Roman" w:cs="Times New Roman"/>
          <w:color w:val="000000"/>
          <w:sz w:val="24"/>
        </w:rPr>
        <w:t>ы</w:t>
      </w:r>
      <w:r w:rsidR="005442DC">
        <w:rPr>
          <w:rFonts w:ascii="Times New Roman" w:hAnsi="Times New Roman" w:cs="Times New Roman"/>
          <w:color w:val="000000"/>
          <w:sz w:val="24"/>
        </w:rPr>
        <w:t xml:space="preserve"> 5 организаций</w:t>
      </w:r>
      <w:r w:rsidR="00FC5052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D4445" w:rsidRPr="00DB5314">
        <w:rPr>
          <w:rFonts w:ascii="Times New Roman" w:hAnsi="Times New Roman" w:cs="Times New Roman"/>
          <w:b/>
          <w:color w:val="000000"/>
          <w:sz w:val="24"/>
        </w:rPr>
        <w:t>1.</w:t>
      </w:r>
      <w:r w:rsidR="006D4445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Pr="00964B26">
        <w:rPr>
          <w:rFonts w:ascii="Times New Roman" w:hAnsi="Times New Roman" w:cs="Times New Roman"/>
          <w:color w:val="000000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Ш. Н. С.</w:t>
      </w:r>
      <w:r w:rsidR="0054313E">
        <w:rPr>
          <w:rFonts w:ascii="Times New Roman" w:hAnsi="Times New Roman" w:cs="Times New Roman"/>
          <w:color w:val="000000"/>
          <w:sz w:val="24"/>
        </w:rPr>
        <w:t>. Разработка Политики С</w:t>
      </w:r>
      <w:r w:rsidR="00FC5052" w:rsidRPr="00964B26">
        <w:rPr>
          <w:rFonts w:ascii="Times New Roman" w:hAnsi="Times New Roman" w:cs="Times New Roman"/>
          <w:color w:val="000000"/>
          <w:sz w:val="24"/>
        </w:rPr>
        <w:t>интеза в подразделении ИВДИВО Одесса.</w:t>
      </w:r>
      <w:r w:rsidR="005442DC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r w:rsidR="00211BB0" w:rsidRPr="00964B26">
        <w:rPr>
          <w:rFonts w:ascii="Times New Roman" w:hAnsi="Times New Roman" w:cs="Times New Roman"/>
          <w:color w:val="000000"/>
          <w:sz w:val="24"/>
        </w:rPr>
        <w:t>Предложение раскрутки Академическ</w:t>
      </w:r>
      <w:r w:rsidR="00772A61">
        <w:rPr>
          <w:rFonts w:ascii="Times New Roman" w:hAnsi="Times New Roman" w:cs="Times New Roman"/>
          <w:color w:val="000000"/>
          <w:sz w:val="24"/>
        </w:rPr>
        <w:t>ого Синтеза Совета ИВО.</w:t>
      </w:r>
      <w:r w:rsidR="00964B26">
        <w:rPr>
          <w:rFonts w:ascii="Times New Roman" w:hAnsi="Times New Roman" w:cs="Times New Roman"/>
          <w:color w:val="000000"/>
          <w:sz w:val="24"/>
        </w:rPr>
        <w:t xml:space="preserve"> </w:t>
      </w:r>
      <w:r w:rsidR="006D4445" w:rsidRPr="00DB5314">
        <w:rPr>
          <w:rFonts w:ascii="Times New Roman" w:hAnsi="Times New Roman" w:cs="Times New Roman"/>
          <w:b/>
          <w:color w:val="000000"/>
          <w:sz w:val="24"/>
        </w:rPr>
        <w:t>2.</w:t>
      </w:r>
      <w:r w:rsidR="006D4445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442DC" w:rsidRPr="00964B26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ИВО Плана Синтеза ИВАС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ИВАС Кут Хуми, Глава Плана Синтеза подразделения ИВДИВО Ш. В. С.</w:t>
      </w:r>
      <w:r w:rsidR="0054313E">
        <w:rPr>
          <w:rFonts w:ascii="Times New Roman" w:hAnsi="Times New Roman" w:cs="Times New Roman"/>
          <w:color w:val="000000"/>
          <w:sz w:val="24"/>
        </w:rPr>
        <w:t>.</w:t>
      </w:r>
      <w:r w:rsidR="005442DC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r w:rsidR="006D4445" w:rsidRPr="00DB5314">
        <w:rPr>
          <w:rFonts w:ascii="Times New Roman" w:hAnsi="Times New Roman" w:cs="Times New Roman"/>
          <w:b/>
          <w:color w:val="000000"/>
          <w:sz w:val="24"/>
        </w:rPr>
        <w:t>3.</w:t>
      </w:r>
      <w:r w:rsidR="006D4445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ИВО Синтеза Частей Отец-Человек-Субъекта ИВАС Георга  ИВАС Кут Хуми, Глава ИВДИВО-полисов подразделения ИВДИВО Ф. В. Д.</w:t>
      </w:r>
      <w:r w:rsidR="0054313E">
        <w:rPr>
          <w:rFonts w:ascii="Times New Roman" w:hAnsi="Times New Roman" w:cs="Times New Roman"/>
          <w:color w:val="000000"/>
          <w:sz w:val="24"/>
        </w:rPr>
        <w:t>.</w:t>
      </w:r>
      <w:r w:rsidR="005442DC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r w:rsidR="0068425D" w:rsidRPr="00DB5314">
        <w:rPr>
          <w:rFonts w:ascii="Times New Roman" w:hAnsi="Times New Roman" w:cs="Times New Roman"/>
          <w:b/>
          <w:color w:val="000000"/>
          <w:sz w:val="24"/>
        </w:rPr>
        <w:t>4.</w:t>
      </w:r>
      <w:r w:rsidR="0068425D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442DC" w:rsidRPr="00964B26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Хуми, Глава Общины ИВАС Кут Хуми подразделения ИВДИВО Н. Е. В.</w:t>
      </w:r>
      <w:r w:rsidR="0054313E">
        <w:rPr>
          <w:rFonts w:ascii="Times New Roman" w:hAnsi="Times New Roman" w:cs="Times New Roman"/>
          <w:color w:val="000000"/>
          <w:sz w:val="24"/>
        </w:rPr>
        <w:t>.</w:t>
      </w:r>
      <w:r w:rsidR="005442DC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r w:rsidR="0068425D" w:rsidRPr="00DB5314">
        <w:rPr>
          <w:rFonts w:ascii="Times New Roman" w:hAnsi="Times New Roman" w:cs="Times New Roman"/>
          <w:b/>
          <w:color w:val="000000"/>
          <w:sz w:val="24"/>
        </w:rPr>
        <w:t>5.</w:t>
      </w:r>
      <w:r w:rsidR="0068425D" w:rsidRPr="00964B2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ИВАС </w:t>
      </w:r>
      <w:proofErr w:type="spellStart"/>
      <w:r w:rsidR="007C6B5F" w:rsidRPr="00964B26"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 w:rsidR="007C6B5F" w:rsidRPr="00964B26">
        <w:rPr>
          <w:rFonts w:ascii="Times New Roman" w:hAnsi="Times New Roman" w:cs="Times New Roman"/>
          <w:color w:val="000000"/>
          <w:sz w:val="24"/>
        </w:rPr>
        <w:t xml:space="preserve"> ИВАС Кут Хуми, Глава Искусства подразделения ИВ</w:t>
      </w:r>
      <w:r w:rsidR="00211BB0" w:rsidRPr="00964B26">
        <w:rPr>
          <w:rFonts w:ascii="Times New Roman" w:hAnsi="Times New Roman" w:cs="Times New Roman"/>
          <w:color w:val="000000"/>
          <w:sz w:val="24"/>
        </w:rPr>
        <w:t>ДИВО К. А. Б..</w:t>
      </w:r>
    </w:p>
    <w:p w:rsidR="008B4D25" w:rsidRDefault="00DB35CF" w:rsidP="00DB35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DB35CF">
        <w:rPr>
          <w:rFonts w:ascii="Times New Roman" w:hAnsi="Times New Roman" w:cs="Times New Roman"/>
          <w:color w:val="000000"/>
          <w:sz w:val="24"/>
        </w:rPr>
        <w:t>Предложение раскрутки Академического Синтеза Совета ИВО докладами Аватаров на Совете ИВО.</w:t>
      </w:r>
      <w:r w:rsidR="008C1B2D">
        <w:rPr>
          <w:rFonts w:ascii="Times New Roman" w:hAnsi="Times New Roman" w:cs="Times New Roman"/>
          <w:color w:val="000000"/>
          <w:sz w:val="24"/>
        </w:rPr>
        <w:t xml:space="preserve"> На Академических Синтезах прописана инструкция работы Совета ИВО.</w:t>
      </w:r>
    </w:p>
    <w:p w:rsidR="00211BB0" w:rsidRDefault="00067E62" w:rsidP="00211B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Итогами 62 Синтеза ИВО развернули Истину ИВО подразделения ИВДИВО Одесса</w:t>
      </w:r>
      <w:r w:rsidR="002D79E0">
        <w:rPr>
          <w:rFonts w:ascii="Times New Roman" w:hAnsi="Times New Roman" w:cs="Times New Roman"/>
          <w:color w:val="000000"/>
          <w:sz w:val="24"/>
        </w:rPr>
        <w:t xml:space="preserve"> Синтезом Мудрости ИВО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211BB0" w:rsidRPr="008B4D2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39BE" w:rsidRDefault="002F39BE" w:rsidP="00211B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Регламент Совета</w:t>
      </w:r>
      <w:r w:rsidR="003C55AA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3 часа. </w:t>
      </w:r>
    </w:p>
    <w:p w:rsidR="005618DF" w:rsidRDefault="002F39BE" w:rsidP="005618D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Согласование первого документа Политики Синтеза подразделения у ИВАС Кут Хуми пред ИВО. Политика Синтеза подразделения ИВДИВО – принимается. Второй документ План Синтеза</w:t>
      </w:r>
      <w:r w:rsidR="005618DF">
        <w:rPr>
          <w:rFonts w:ascii="Times New Roman" w:hAnsi="Times New Roman" w:cs="Times New Roman"/>
          <w:color w:val="000000"/>
          <w:sz w:val="24"/>
        </w:rPr>
        <w:t xml:space="preserve"> – принимается с доработкой.</w:t>
      </w:r>
    </w:p>
    <w:p w:rsidR="005618DF" w:rsidRDefault="005618DF" w:rsidP="005618DF">
      <w:pPr>
        <w:pStyle w:val="a3"/>
        <w:ind w:left="360"/>
        <w:rPr>
          <w:rFonts w:ascii="Times New Roman" w:hAnsi="Times New Roman" w:cs="Times New Roman"/>
          <w:color w:val="000000"/>
          <w:sz w:val="24"/>
        </w:rPr>
      </w:pPr>
    </w:p>
    <w:p w:rsidR="005B33DC" w:rsidRPr="005618DF" w:rsidRDefault="005618DF" w:rsidP="005618DF">
      <w:pPr>
        <w:pStyle w:val="a3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r w:rsidR="005B33DC" w:rsidRPr="005618DF">
        <w:rPr>
          <w:rFonts w:ascii="Times New Roman" w:hAnsi="Times New Roman" w:cs="Times New Roman"/>
          <w:color w:val="000000"/>
          <w:sz w:val="24"/>
        </w:rPr>
        <w:t>Протокол составила ИВДИВО-Секретарь Т. Я.</w:t>
      </w:r>
    </w:p>
    <w:p w:rsidR="004F7B93" w:rsidRPr="00A614A7" w:rsidRDefault="004F7B93">
      <w:pPr>
        <w:rPr>
          <w:rFonts w:ascii="Times New Roman" w:hAnsi="Times New Roman" w:cs="Times New Roman"/>
          <w:sz w:val="24"/>
          <w:szCs w:val="24"/>
        </w:rPr>
      </w:pPr>
    </w:p>
    <w:sectPr w:rsidR="004F7B93" w:rsidRPr="00A6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504"/>
    <w:multiLevelType w:val="hybridMultilevel"/>
    <w:tmpl w:val="771A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515"/>
    <w:multiLevelType w:val="hybridMultilevel"/>
    <w:tmpl w:val="C6903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4A7"/>
    <w:rsid w:val="00067E62"/>
    <w:rsid w:val="000C14E8"/>
    <w:rsid w:val="002021D7"/>
    <w:rsid w:val="00211BB0"/>
    <w:rsid w:val="00284B96"/>
    <w:rsid w:val="002D298B"/>
    <w:rsid w:val="002D79E0"/>
    <w:rsid w:val="002F39BE"/>
    <w:rsid w:val="003550BC"/>
    <w:rsid w:val="003C55AA"/>
    <w:rsid w:val="004F7B93"/>
    <w:rsid w:val="0054313E"/>
    <w:rsid w:val="005442DC"/>
    <w:rsid w:val="005618DF"/>
    <w:rsid w:val="005B33DC"/>
    <w:rsid w:val="0060503C"/>
    <w:rsid w:val="0068425D"/>
    <w:rsid w:val="006D4445"/>
    <w:rsid w:val="00772A61"/>
    <w:rsid w:val="0079326B"/>
    <w:rsid w:val="007C6B5F"/>
    <w:rsid w:val="007F7B7F"/>
    <w:rsid w:val="00803329"/>
    <w:rsid w:val="008527F8"/>
    <w:rsid w:val="00870111"/>
    <w:rsid w:val="008B4D25"/>
    <w:rsid w:val="008C1B2D"/>
    <w:rsid w:val="00964B26"/>
    <w:rsid w:val="00A614A7"/>
    <w:rsid w:val="00AA1349"/>
    <w:rsid w:val="00B23BF0"/>
    <w:rsid w:val="00BF1341"/>
    <w:rsid w:val="00DB35CF"/>
    <w:rsid w:val="00DB5314"/>
    <w:rsid w:val="00DD3E8B"/>
    <w:rsid w:val="00F051ED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2024-12-23T21:27:00Z</dcterms:created>
  <dcterms:modified xsi:type="dcterms:W3CDTF">2025-04-25T21:04:00Z</dcterms:modified>
</cp:coreProperties>
</file>